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2F8E" w14:textId="77777777" w:rsidR="002E315C" w:rsidRDefault="002E315C" w:rsidP="002E315C">
      <w:pPr>
        <w:spacing w:line="276" w:lineRule="auto"/>
        <w:jc w:val="both"/>
        <w:rPr>
          <w:rFonts w:ascii="Georgia" w:eastAsia="SimSun" w:hAnsi="Georgia" w:cs="Calibri"/>
          <w:b/>
          <w:bCs/>
          <w:iCs/>
          <w:kern w:val="3"/>
          <w:sz w:val="20"/>
          <w:szCs w:val="20"/>
          <w:lang w:eastAsia="zh-CN" w:bidi="hi-IN"/>
        </w:rPr>
      </w:pPr>
    </w:p>
    <w:p w14:paraId="13C510F1" w14:textId="2B7762B8" w:rsidR="00DF5EFF" w:rsidRPr="00DF5EFF" w:rsidRDefault="00DF5EFF" w:rsidP="00DF5EFF">
      <w:pPr>
        <w:spacing w:before="100" w:beforeAutospacing="1" w:after="100" w:afterAutospacing="1"/>
        <w:jc w:val="right"/>
        <w:rPr>
          <w:rFonts w:ascii="Georgia" w:hAnsi="Georgia"/>
          <w:b/>
          <w:bCs/>
          <w:sz w:val="20"/>
          <w:szCs w:val="20"/>
        </w:rPr>
      </w:pPr>
      <w:r w:rsidRPr="00DF5EFF">
        <w:rPr>
          <w:rFonts w:ascii="Georgia" w:hAnsi="Georgia"/>
          <w:b/>
          <w:bCs/>
          <w:sz w:val="20"/>
          <w:szCs w:val="20"/>
        </w:rPr>
        <w:t xml:space="preserve">Załącznik nr </w:t>
      </w:r>
      <w:r>
        <w:rPr>
          <w:rFonts w:ascii="Georgia" w:hAnsi="Georgia"/>
          <w:b/>
          <w:bCs/>
          <w:sz w:val="20"/>
          <w:szCs w:val="20"/>
        </w:rPr>
        <w:t>3</w:t>
      </w:r>
      <w:r w:rsidR="006E691D">
        <w:rPr>
          <w:rFonts w:ascii="Georgia" w:hAnsi="Georgia"/>
          <w:b/>
          <w:bCs/>
          <w:sz w:val="20"/>
          <w:szCs w:val="20"/>
        </w:rPr>
        <w:t xml:space="preserve"> </w:t>
      </w:r>
      <w:r w:rsidRPr="00DF5EFF">
        <w:rPr>
          <w:rFonts w:ascii="Georgia" w:hAnsi="Georgia"/>
          <w:b/>
          <w:bCs/>
          <w:sz w:val="20"/>
          <w:szCs w:val="20"/>
        </w:rPr>
        <w:t>do zaproszenia nr 4/2025 z dnia 28.11.2025 r.</w:t>
      </w:r>
    </w:p>
    <w:p w14:paraId="2CAB511A" w14:textId="77777777" w:rsidR="00DF5EFF" w:rsidRDefault="00DF5EFF" w:rsidP="00DF5EFF">
      <w:pPr>
        <w:spacing w:line="276" w:lineRule="auto"/>
        <w:jc w:val="right"/>
        <w:rPr>
          <w:rFonts w:ascii="Georgia" w:eastAsia="SimSun" w:hAnsi="Georgia" w:cs="Calibri"/>
          <w:b/>
          <w:bCs/>
          <w:iCs/>
          <w:kern w:val="3"/>
          <w:sz w:val="20"/>
          <w:szCs w:val="20"/>
          <w:lang w:eastAsia="zh-CN" w:bidi="hi-IN"/>
        </w:rPr>
      </w:pPr>
    </w:p>
    <w:p w14:paraId="675B4F43" w14:textId="77777777" w:rsidR="00DF5EFF" w:rsidRDefault="00DF5EFF" w:rsidP="002E315C">
      <w:pPr>
        <w:spacing w:line="276" w:lineRule="auto"/>
        <w:jc w:val="both"/>
        <w:rPr>
          <w:rFonts w:ascii="Georgia" w:eastAsia="SimSun" w:hAnsi="Georgia" w:cs="Calibri"/>
          <w:b/>
          <w:bCs/>
          <w:iCs/>
          <w:kern w:val="3"/>
          <w:sz w:val="20"/>
          <w:szCs w:val="20"/>
          <w:lang w:eastAsia="zh-CN" w:bidi="hi-IN"/>
        </w:rPr>
      </w:pPr>
    </w:p>
    <w:p w14:paraId="5A37C642" w14:textId="77777777" w:rsidR="00DF5EFF" w:rsidRDefault="00DF5EFF" w:rsidP="00DF5EFF">
      <w:pPr>
        <w:spacing w:line="276" w:lineRule="auto"/>
        <w:jc w:val="right"/>
        <w:rPr>
          <w:rFonts w:ascii="Georgia" w:hAnsi="Georgia" w:cs="Calibri"/>
          <w:sz w:val="22"/>
          <w:szCs w:val="22"/>
        </w:rPr>
      </w:pPr>
    </w:p>
    <w:p w14:paraId="7839E08C" w14:textId="77777777" w:rsidR="00F919AA" w:rsidRPr="00F919AA" w:rsidRDefault="00F919AA" w:rsidP="00F919AA">
      <w:pPr>
        <w:spacing w:line="276" w:lineRule="auto"/>
        <w:ind w:left="3540" w:firstLine="708"/>
        <w:jc w:val="right"/>
        <w:rPr>
          <w:rFonts w:ascii="Georgia" w:eastAsia="Calibri" w:hAnsi="Georgia" w:cs="Calibri"/>
          <w:color w:val="000000"/>
          <w:sz w:val="22"/>
          <w:szCs w:val="22"/>
        </w:rPr>
      </w:pPr>
      <w:r w:rsidRPr="00F919AA">
        <w:rPr>
          <w:rFonts w:ascii="Georgia" w:eastAsia="Calibri" w:hAnsi="Georgia" w:cs="Calibri"/>
          <w:color w:val="000000"/>
          <w:sz w:val="22"/>
          <w:szCs w:val="22"/>
        </w:rPr>
        <w:t>……………………………………………………</w:t>
      </w:r>
    </w:p>
    <w:p w14:paraId="5F684734" w14:textId="77777777" w:rsidR="00F919AA" w:rsidRPr="00F919AA" w:rsidRDefault="00F919AA" w:rsidP="00F919AA">
      <w:pPr>
        <w:spacing w:line="276" w:lineRule="auto"/>
        <w:ind w:left="3540" w:firstLine="708"/>
        <w:jc w:val="right"/>
        <w:rPr>
          <w:rFonts w:ascii="Georgia" w:eastAsia="Calibri" w:hAnsi="Georgia" w:cs="Calibri"/>
          <w:color w:val="000000"/>
          <w:sz w:val="22"/>
          <w:szCs w:val="22"/>
        </w:rPr>
      </w:pPr>
      <w:r w:rsidRPr="00F919AA">
        <w:rPr>
          <w:rFonts w:ascii="Georgia" w:eastAsia="Calibri" w:hAnsi="Georgia" w:cs="Calibri"/>
          <w:color w:val="000000"/>
          <w:sz w:val="22"/>
          <w:szCs w:val="22"/>
        </w:rPr>
        <w:t>Miejscowość, data</w:t>
      </w:r>
    </w:p>
    <w:p w14:paraId="477D3E7E" w14:textId="77777777" w:rsidR="00F919AA" w:rsidRDefault="00F919AA" w:rsidP="002E315C">
      <w:pPr>
        <w:spacing w:line="276" w:lineRule="auto"/>
        <w:jc w:val="both"/>
        <w:rPr>
          <w:rFonts w:ascii="Georgia" w:hAnsi="Georgia" w:cs="Calibri"/>
          <w:sz w:val="22"/>
          <w:szCs w:val="22"/>
        </w:rPr>
      </w:pPr>
    </w:p>
    <w:p w14:paraId="0549B88E" w14:textId="77777777" w:rsidR="00F919AA" w:rsidRPr="00F919AA" w:rsidRDefault="00F919AA" w:rsidP="00F919AA">
      <w:pPr>
        <w:spacing w:line="276" w:lineRule="auto"/>
        <w:jc w:val="right"/>
        <w:rPr>
          <w:rFonts w:ascii="Georgia" w:hAnsi="Georgia" w:cs="Calibri"/>
          <w:sz w:val="22"/>
          <w:szCs w:val="22"/>
        </w:rPr>
      </w:pPr>
    </w:p>
    <w:p w14:paraId="2CE1231E" w14:textId="77777777" w:rsidR="002E315C" w:rsidRPr="00F919AA" w:rsidRDefault="002E315C" w:rsidP="002E315C">
      <w:pPr>
        <w:spacing w:line="276" w:lineRule="auto"/>
        <w:jc w:val="both"/>
        <w:rPr>
          <w:rFonts w:ascii="Georgia" w:hAnsi="Georgia" w:cs="Calibri"/>
          <w:sz w:val="22"/>
          <w:szCs w:val="22"/>
        </w:rPr>
      </w:pPr>
    </w:p>
    <w:p w14:paraId="54A3A8EB" w14:textId="4CCDE3C1" w:rsidR="00DF5EFF" w:rsidRPr="00DF5EFF" w:rsidRDefault="002E315C" w:rsidP="00DF5EFF">
      <w:pPr>
        <w:spacing w:line="360" w:lineRule="auto"/>
        <w:jc w:val="center"/>
        <w:rPr>
          <w:rFonts w:ascii="Georgia" w:hAnsi="Georgia"/>
          <w:b/>
          <w:bCs/>
          <w:sz w:val="20"/>
          <w:szCs w:val="20"/>
        </w:rPr>
      </w:pPr>
      <w:bookmarkStart w:id="0" w:name="_Hlk61509696"/>
      <w:bookmarkStart w:id="1" w:name="_Hlk62040806"/>
      <w:r w:rsidRPr="00DF5EFF">
        <w:rPr>
          <w:rFonts w:ascii="Georgia" w:hAnsi="Georgia" w:cs="Calibri"/>
          <w:b/>
          <w:bCs/>
          <w:sz w:val="22"/>
          <w:szCs w:val="22"/>
        </w:rPr>
        <w:t xml:space="preserve">OŚWIADCZENIE O </w:t>
      </w:r>
      <w:bookmarkEnd w:id="0"/>
      <w:bookmarkEnd w:id="1"/>
      <w:r w:rsidR="00DF5EFF" w:rsidRPr="00DF5EFF">
        <w:rPr>
          <w:rFonts w:ascii="Georgia" w:hAnsi="Georgia"/>
          <w:b/>
          <w:bCs/>
          <w:sz w:val="20"/>
          <w:szCs w:val="20"/>
        </w:rPr>
        <w:t>SYTUACJI FINANSOWEJ I BRAKU PRZESŁANEK DO OGŁOSZENIA UPADŁOŚCI LUB LIKWIDACJI</w:t>
      </w:r>
    </w:p>
    <w:p w14:paraId="1324A2B7" w14:textId="25941564" w:rsidR="002E315C" w:rsidRPr="00F919AA" w:rsidRDefault="002E315C" w:rsidP="002E315C">
      <w:pPr>
        <w:spacing w:line="276" w:lineRule="auto"/>
        <w:jc w:val="center"/>
        <w:rPr>
          <w:rFonts w:ascii="Georgia" w:hAnsi="Georgia" w:cs="Calibri"/>
          <w:sz w:val="22"/>
          <w:szCs w:val="22"/>
        </w:rPr>
      </w:pPr>
    </w:p>
    <w:p w14:paraId="7F830AE3" w14:textId="77777777" w:rsidR="002E315C" w:rsidRPr="00F919AA" w:rsidRDefault="002E315C" w:rsidP="002E315C">
      <w:pPr>
        <w:spacing w:line="360" w:lineRule="auto"/>
        <w:jc w:val="both"/>
        <w:rPr>
          <w:rFonts w:ascii="Georgia" w:hAnsi="Georgia" w:cs="Calibri"/>
          <w:sz w:val="22"/>
          <w:szCs w:val="22"/>
        </w:rPr>
      </w:pPr>
    </w:p>
    <w:p w14:paraId="6145A072" w14:textId="77777777" w:rsidR="002E315C" w:rsidRPr="00F919AA" w:rsidRDefault="002E315C" w:rsidP="002E315C">
      <w:pPr>
        <w:spacing w:line="360" w:lineRule="auto"/>
        <w:jc w:val="both"/>
        <w:rPr>
          <w:rFonts w:ascii="Georgia" w:eastAsia="Calibri" w:hAnsi="Georgia" w:cs="Calibri"/>
          <w:color w:val="000000"/>
          <w:sz w:val="22"/>
          <w:szCs w:val="22"/>
        </w:rPr>
      </w:pPr>
    </w:p>
    <w:p w14:paraId="47292A87" w14:textId="6A0BCF43" w:rsidR="002E315C" w:rsidRPr="00F919AA" w:rsidRDefault="002E315C" w:rsidP="002E315C">
      <w:pPr>
        <w:widowControl w:val="0"/>
        <w:spacing w:after="120" w:line="360" w:lineRule="auto"/>
        <w:rPr>
          <w:rFonts w:ascii="Georgia" w:eastAsia="Andale Sans UI" w:hAnsi="Georgia" w:cs="Calibri"/>
          <w:color w:val="00000A"/>
          <w:sz w:val="22"/>
          <w:szCs w:val="22"/>
          <w:lang w:eastAsia="en-US" w:bidi="en-US"/>
        </w:rPr>
      </w:pPr>
      <w:bookmarkStart w:id="2" w:name="_Hlk62039901"/>
      <w:r w:rsidRPr="00F919AA">
        <w:rPr>
          <w:rFonts w:ascii="Georgia" w:eastAsia="Andale Sans UI" w:hAnsi="Georgia" w:cs="Calibri"/>
          <w:color w:val="000000"/>
          <w:sz w:val="22"/>
          <w:szCs w:val="22"/>
          <w:lang w:eastAsia="en-US" w:bidi="en-US"/>
        </w:rPr>
        <w:t xml:space="preserve">Ja, niżej podpisany/a </w:t>
      </w:r>
      <w:r w:rsidR="00F919AA">
        <w:rPr>
          <w:rFonts w:ascii="Georgia" w:eastAsia="Andale Sans UI" w:hAnsi="Georgia" w:cs="Calibri"/>
          <w:color w:val="000000"/>
          <w:sz w:val="22"/>
          <w:szCs w:val="22"/>
          <w:lang w:eastAsia="en-US" w:bidi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515337" w14:textId="621B3A18" w:rsidR="002E315C" w:rsidRDefault="002E315C" w:rsidP="002E315C">
      <w:pPr>
        <w:widowControl w:val="0"/>
        <w:spacing w:after="120" w:line="360" w:lineRule="auto"/>
        <w:rPr>
          <w:rFonts w:ascii="Georgia" w:eastAsia="Andale Sans UI" w:hAnsi="Georgia" w:cs="Calibri"/>
          <w:color w:val="000000"/>
          <w:sz w:val="22"/>
          <w:szCs w:val="22"/>
          <w:lang w:eastAsia="en-US" w:bidi="en-US"/>
        </w:rPr>
      </w:pPr>
      <w:r w:rsidRPr="00F919AA">
        <w:rPr>
          <w:rFonts w:ascii="Georgia" w:eastAsia="Andale Sans UI" w:hAnsi="Georgia" w:cs="Calibri"/>
          <w:color w:val="000000"/>
          <w:sz w:val="22"/>
          <w:szCs w:val="22"/>
          <w:lang w:eastAsia="en-US" w:bidi="en-US"/>
        </w:rPr>
        <w:t xml:space="preserve">działając w imieniu i na rzecz: </w:t>
      </w:r>
    </w:p>
    <w:p w14:paraId="4AB5770A" w14:textId="4DFCDDBF" w:rsidR="00F919AA" w:rsidRDefault="00F919AA" w:rsidP="002E315C">
      <w:pPr>
        <w:widowControl w:val="0"/>
        <w:spacing w:after="120" w:line="360" w:lineRule="auto"/>
        <w:rPr>
          <w:rFonts w:ascii="Georgia" w:eastAsia="Andale Sans UI" w:hAnsi="Georgia" w:cs="Calibri"/>
          <w:color w:val="000000"/>
          <w:sz w:val="22"/>
          <w:szCs w:val="22"/>
          <w:lang w:eastAsia="en-US" w:bidi="en-US"/>
        </w:rPr>
      </w:pPr>
      <w:r>
        <w:rPr>
          <w:rFonts w:ascii="Georgia" w:eastAsia="Andale Sans UI" w:hAnsi="Georgia" w:cs="Calibri"/>
          <w:color w:val="000000"/>
          <w:sz w:val="22"/>
          <w:szCs w:val="22"/>
          <w:lang w:eastAsia="en-US" w:bidi="en-US"/>
        </w:rPr>
        <w:t>……………………………………………………………………………………………………………………………………..</w:t>
      </w:r>
    </w:p>
    <w:p w14:paraId="7095284E" w14:textId="768E98FE" w:rsidR="00F919AA" w:rsidRPr="00F919AA" w:rsidRDefault="00F919AA" w:rsidP="002E315C">
      <w:pPr>
        <w:widowControl w:val="0"/>
        <w:spacing w:after="120" w:line="360" w:lineRule="auto"/>
        <w:rPr>
          <w:rFonts w:ascii="Georgia" w:eastAsia="Andale Sans UI" w:hAnsi="Georgia" w:cs="Calibri"/>
          <w:color w:val="00000A"/>
          <w:sz w:val="22"/>
          <w:szCs w:val="22"/>
          <w:lang w:eastAsia="en-US" w:bidi="en-US"/>
        </w:rPr>
      </w:pPr>
      <w:r>
        <w:rPr>
          <w:rFonts w:ascii="Georgia" w:eastAsia="Andale Sans UI" w:hAnsi="Georgia" w:cs="Calibri"/>
          <w:color w:val="000000"/>
          <w:sz w:val="22"/>
          <w:szCs w:val="22"/>
          <w:lang w:eastAsia="en-US" w:bidi="en-US"/>
        </w:rPr>
        <w:t>……………………………………………………………………………………………………………………………………..</w:t>
      </w:r>
    </w:p>
    <w:bookmarkEnd w:id="2"/>
    <w:p w14:paraId="4B4F2414" w14:textId="5072E982" w:rsidR="002E315C" w:rsidRPr="00DF5EFF" w:rsidRDefault="002E315C" w:rsidP="00DF5EFF">
      <w:pPr>
        <w:spacing w:line="360" w:lineRule="auto"/>
        <w:jc w:val="center"/>
        <w:rPr>
          <w:rFonts w:ascii="Georgia" w:eastAsia="Calibri" w:hAnsi="Georgia" w:cs="Calibri"/>
          <w:b/>
          <w:bCs/>
          <w:color w:val="000000"/>
          <w:sz w:val="22"/>
          <w:szCs w:val="22"/>
        </w:rPr>
      </w:pPr>
      <w:r w:rsidRPr="00F919AA">
        <w:rPr>
          <w:rFonts w:ascii="Georgia" w:eastAsia="Calibri" w:hAnsi="Georgia" w:cs="Calibri"/>
          <w:b/>
          <w:bCs/>
          <w:color w:val="000000"/>
          <w:sz w:val="22"/>
          <w:szCs w:val="22"/>
        </w:rPr>
        <w:t>oświadczam, że</w:t>
      </w:r>
    </w:p>
    <w:p w14:paraId="3627F220" w14:textId="77777777" w:rsidR="002E315C" w:rsidRPr="00F919AA" w:rsidRDefault="002E315C" w:rsidP="002E315C">
      <w:pPr>
        <w:spacing w:line="360" w:lineRule="auto"/>
        <w:jc w:val="both"/>
        <w:rPr>
          <w:rFonts w:ascii="Georgia" w:eastAsia="Calibri" w:hAnsi="Georgia" w:cs="Calibri"/>
          <w:color w:val="000000"/>
          <w:sz w:val="22"/>
          <w:szCs w:val="22"/>
        </w:rPr>
      </w:pPr>
      <w:r w:rsidRPr="00F919AA">
        <w:rPr>
          <w:rFonts w:ascii="Georgia" w:eastAsia="Calibri" w:hAnsi="Georgia" w:cs="Calibri"/>
          <w:color w:val="000000"/>
          <w:sz w:val="22"/>
          <w:szCs w:val="22"/>
        </w:rPr>
        <w:t>- nie znajduję się w stanie upadłości oraz nie znajduję się w stanie likwidacji.</w:t>
      </w:r>
    </w:p>
    <w:p w14:paraId="246BF2B7" w14:textId="77777777" w:rsidR="002E315C" w:rsidRPr="00F919AA" w:rsidRDefault="002E315C" w:rsidP="002E315C">
      <w:pPr>
        <w:spacing w:line="276" w:lineRule="auto"/>
        <w:jc w:val="both"/>
        <w:rPr>
          <w:rFonts w:ascii="Georgia" w:eastAsia="Calibri" w:hAnsi="Georgia" w:cs="Calibri"/>
          <w:color w:val="000000"/>
          <w:sz w:val="22"/>
          <w:szCs w:val="22"/>
        </w:rPr>
      </w:pPr>
    </w:p>
    <w:p w14:paraId="5C4B1C76" w14:textId="77777777" w:rsidR="002E315C" w:rsidRPr="00F919AA" w:rsidRDefault="002E315C" w:rsidP="002E315C">
      <w:pPr>
        <w:spacing w:line="276" w:lineRule="auto"/>
        <w:jc w:val="both"/>
        <w:rPr>
          <w:rFonts w:ascii="Georgia" w:eastAsia="Calibri" w:hAnsi="Georgia" w:cs="Calibri"/>
          <w:color w:val="000000"/>
          <w:sz w:val="22"/>
          <w:szCs w:val="22"/>
        </w:rPr>
      </w:pPr>
    </w:p>
    <w:p w14:paraId="488FCDBB" w14:textId="77777777" w:rsidR="002E315C" w:rsidRPr="00F919AA" w:rsidRDefault="002E315C" w:rsidP="00DF5EFF">
      <w:pPr>
        <w:spacing w:after="120" w:line="360" w:lineRule="auto"/>
        <w:jc w:val="both"/>
        <w:rPr>
          <w:rFonts w:ascii="Georgia" w:hAnsi="Georgia" w:cs="Calibri"/>
          <w:color w:val="000000"/>
          <w:sz w:val="22"/>
          <w:szCs w:val="22"/>
        </w:rPr>
      </w:pPr>
      <w:r w:rsidRPr="00F919AA">
        <w:rPr>
          <w:rFonts w:ascii="Georgia" w:hAnsi="Georgia" w:cs="Calibri"/>
          <w:color w:val="000000"/>
          <w:sz w:val="22"/>
          <w:szCs w:val="22"/>
        </w:rPr>
        <w:t>Prawdziwość powyższych danych potwierdzam własnoręcznym podpisem świadoma/y odpowiedzialności karnej wynikającej z treści art. 297 kodeksu karnego.</w:t>
      </w:r>
    </w:p>
    <w:p w14:paraId="4FD46A3B" w14:textId="77777777" w:rsidR="002E315C" w:rsidRPr="00F919AA" w:rsidRDefault="002E315C" w:rsidP="002E315C">
      <w:pPr>
        <w:spacing w:line="276" w:lineRule="auto"/>
        <w:jc w:val="both"/>
        <w:rPr>
          <w:rFonts w:ascii="Georgia" w:eastAsia="Calibri" w:hAnsi="Georgia" w:cs="Calibri"/>
          <w:color w:val="000000"/>
          <w:sz w:val="22"/>
          <w:szCs w:val="22"/>
        </w:rPr>
      </w:pPr>
    </w:p>
    <w:p w14:paraId="22FC3778" w14:textId="77777777" w:rsidR="002E315C" w:rsidRPr="00F919AA" w:rsidRDefault="002E315C" w:rsidP="002E315C">
      <w:pPr>
        <w:spacing w:line="276" w:lineRule="auto"/>
        <w:jc w:val="both"/>
        <w:rPr>
          <w:rFonts w:ascii="Georgia" w:eastAsia="Calibri" w:hAnsi="Georgia" w:cs="Calibri"/>
          <w:color w:val="000000"/>
          <w:sz w:val="22"/>
          <w:szCs w:val="22"/>
        </w:rPr>
      </w:pPr>
    </w:p>
    <w:p w14:paraId="40E8CEDC" w14:textId="77777777" w:rsidR="002E315C" w:rsidRPr="00F919AA" w:rsidRDefault="002E315C" w:rsidP="002E315C">
      <w:pPr>
        <w:spacing w:line="276" w:lineRule="auto"/>
        <w:jc w:val="both"/>
        <w:rPr>
          <w:rFonts w:ascii="Georgia" w:eastAsia="Calibri" w:hAnsi="Georgia" w:cs="Calibri"/>
          <w:color w:val="000000"/>
          <w:sz w:val="22"/>
          <w:szCs w:val="22"/>
        </w:rPr>
      </w:pPr>
    </w:p>
    <w:p w14:paraId="3E54A6B6" w14:textId="77777777" w:rsidR="002E315C" w:rsidRPr="00F919AA" w:rsidRDefault="002E315C" w:rsidP="002E315C">
      <w:pPr>
        <w:spacing w:line="276" w:lineRule="auto"/>
        <w:jc w:val="both"/>
        <w:rPr>
          <w:rFonts w:ascii="Georgia" w:eastAsia="Calibri" w:hAnsi="Georgia" w:cs="Calibri"/>
          <w:color w:val="000000"/>
          <w:sz w:val="22"/>
          <w:szCs w:val="22"/>
        </w:rPr>
      </w:pPr>
    </w:p>
    <w:p w14:paraId="5804F2BB" w14:textId="77777777" w:rsidR="002E315C" w:rsidRDefault="002E315C" w:rsidP="00F919AA">
      <w:pPr>
        <w:spacing w:line="276" w:lineRule="auto"/>
        <w:rPr>
          <w:rFonts w:ascii="Georgia" w:eastAsia="Calibri" w:hAnsi="Georgia" w:cs="Calibri"/>
          <w:color w:val="000000"/>
          <w:sz w:val="22"/>
          <w:szCs w:val="22"/>
        </w:rPr>
      </w:pPr>
      <w:bookmarkStart w:id="3" w:name="_Hlk62039591"/>
    </w:p>
    <w:p w14:paraId="70144BAD" w14:textId="77777777" w:rsidR="00F919AA" w:rsidRPr="00F919AA" w:rsidRDefault="00F919AA" w:rsidP="002E315C">
      <w:pPr>
        <w:spacing w:line="276" w:lineRule="auto"/>
        <w:ind w:left="3540" w:firstLine="708"/>
        <w:jc w:val="right"/>
        <w:rPr>
          <w:rFonts w:ascii="Georgia" w:eastAsia="Calibri" w:hAnsi="Georgia" w:cs="Calibri"/>
          <w:color w:val="000000"/>
          <w:sz w:val="22"/>
          <w:szCs w:val="22"/>
        </w:rPr>
      </w:pPr>
    </w:p>
    <w:p w14:paraId="50E0CFEB" w14:textId="2D9DFA07" w:rsidR="002E315C" w:rsidRPr="00F919AA" w:rsidRDefault="002E315C" w:rsidP="002E315C">
      <w:pPr>
        <w:spacing w:line="276" w:lineRule="auto"/>
        <w:jc w:val="right"/>
        <w:rPr>
          <w:rFonts w:ascii="Georgia" w:eastAsia="Calibri" w:hAnsi="Georgia" w:cs="Calibri"/>
          <w:color w:val="000000"/>
          <w:sz w:val="22"/>
          <w:szCs w:val="22"/>
        </w:rPr>
      </w:pPr>
      <w:r w:rsidRPr="00F919AA">
        <w:rPr>
          <w:rFonts w:ascii="Georgia" w:eastAsia="Calibri" w:hAnsi="Georgia" w:cs="Calibri"/>
          <w:color w:val="000000"/>
          <w:sz w:val="22"/>
          <w:szCs w:val="22"/>
        </w:rPr>
        <w:t xml:space="preserve">                                   </w:t>
      </w:r>
      <w:r w:rsidR="00F919AA">
        <w:rPr>
          <w:rFonts w:ascii="Georgia" w:eastAsia="Calibri" w:hAnsi="Georgia" w:cs="Calibri"/>
          <w:color w:val="000000"/>
          <w:sz w:val="22"/>
          <w:szCs w:val="22"/>
        </w:rPr>
        <w:t>……………………….</w:t>
      </w:r>
      <w:r w:rsidRPr="00F919AA">
        <w:rPr>
          <w:rFonts w:ascii="Georgia" w:eastAsia="Calibri" w:hAnsi="Georgia" w:cs="Calibri"/>
          <w:color w:val="000000"/>
          <w:sz w:val="22"/>
          <w:szCs w:val="22"/>
        </w:rPr>
        <w:t>………………..………………………………..…………………</w:t>
      </w:r>
    </w:p>
    <w:p w14:paraId="5B9537FF" w14:textId="77777777" w:rsidR="002E315C" w:rsidRPr="00DF5EFF" w:rsidRDefault="002E315C" w:rsidP="002E315C">
      <w:pPr>
        <w:spacing w:line="276" w:lineRule="auto"/>
        <w:ind w:left="2127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DF5EFF">
        <w:rPr>
          <w:rFonts w:ascii="Georgia" w:eastAsia="Calibri" w:hAnsi="Georgia" w:cs="Calibri"/>
          <w:color w:val="000000"/>
          <w:sz w:val="20"/>
          <w:szCs w:val="20"/>
        </w:rPr>
        <w:t>Podpis Oferenta lub osoby upoważnionej/osób upoważnionych do reprezentowania Oferenta</w:t>
      </w:r>
    </w:p>
    <w:bookmarkEnd w:id="3"/>
    <w:p w14:paraId="0692125F" w14:textId="77777777" w:rsidR="00A564D8" w:rsidRPr="002E315C" w:rsidRDefault="00A564D8">
      <w:pPr>
        <w:rPr>
          <w:rFonts w:ascii="Calibri" w:hAnsi="Calibri" w:cs="Calibri"/>
          <w:sz w:val="22"/>
          <w:szCs w:val="22"/>
        </w:rPr>
      </w:pPr>
    </w:p>
    <w:sectPr w:rsidR="00A564D8" w:rsidRPr="002E31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F4E99" w14:textId="77777777" w:rsidR="00CE562B" w:rsidRDefault="00CE562B" w:rsidP="00062E01">
      <w:r>
        <w:separator/>
      </w:r>
    </w:p>
  </w:endnote>
  <w:endnote w:type="continuationSeparator" w:id="0">
    <w:p w14:paraId="36DB4ADF" w14:textId="77777777" w:rsidR="00CE562B" w:rsidRDefault="00CE562B" w:rsidP="00062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0BB38" w14:textId="77777777" w:rsidR="00F919AA" w:rsidRDefault="00F91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9E53D" w14:textId="77777777" w:rsidR="00F919AA" w:rsidRDefault="00F919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25AC2E0" w14:textId="77777777" w:rsidR="00B108F7" w:rsidRDefault="00B108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25169" w14:textId="77777777" w:rsidR="00F919AA" w:rsidRDefault="00F91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99D40" w14:textId="77777777" w:rsidR="00CE562B" w:rsidRDefault="00CE562B" w:rsidP="00062E01">
      <w:r>
        <w:separator/>
      </w:r>
    </w:p>
  </w:footnote>
  <w:footnote w:type="continuationSeparator" w:id="0">
    <w:p w14:paraId="64526C6A" w14:textId="77777777" w:rsidR="00CE562B" w:rsidRDefault="00CE562B" w:rsidP="00062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AA7C" w14:textId="77777777" w:rsidR="00F919AA" w:rsidRDefault="00F91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8623" w14:textId="3D9E468F" w:rsidR="00062E01" w:rsidRDefault="006E691D">
    <w:pPr>
      <w:pStyle w:val="Nagwek"/>
      <w:rPr>
        <w:noProof/>
      </w:rPr>
    </w:pPr>
    <w:r>
      <w:rPr>
        <w:noProof/>
      </w:rPr>
      <w:pict w14:anchorId="44F70B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21.8pt;height:42pt;visibility:visible;mso-wrap-style:square">
          <v:imagedata r:id="rId1" o:title=""/>
        </v:shape>
      </w:pict>
    </w:r>
  </w:p>
  <w:p w14:paraId="329CA9C7" w14:textId="77777777" w:rsidR="002035CE" w:rsidRDefault="002035CE">
    <w:pPr>
      <w:pStyle w:val="Nagwek"/>
      <w:rPr>
        <w:noProof/>
      </w:rPr>
    </w:pPr>
  </w:p>
  <w:p w14:paraId="0EDEAF30" w14:textId="77777777" w:rsidR="002035CE" w:rsidRPr="002035CE" w:rsidRDefault="002035CE" w:rsidP="002035CE">
    <w:pPr>
      <w:autoSpaceDE w:val="0"/>
      <w:autoSpaceDN w:val="0"/>
      <w:adjustRightInd w:val="0"/>
      <w:jc w:val="center"/>
      <w:rPr>
        <w:rFonts w:ascii="Georgia" w:eastAsia="Calibri" w:hAnsi="Georgia" w:cs="Montserrat-Light"/>
        <w:b/>
        <w:bCs/>
        <w:lang w:eastAsia="en-US"/>
      </w:rPr>
    </w:pPr>
    <w:r w:rsidRPr="002035CE">
      <w:rPr>
        <w:rFonts w:ascii="Georgia" w:eastAsia="Calibri" w:hAnsi="Georgia" w:cs="Montserrat-Light"/>
        <w:b/>
        <w:bCs/>
        <w:lang w:eastAsia="en-US"/>
      </w:rPr>
      <w:t>Krajowy Plan Odbudowy i Zwiększania Odporności</w:t>
    </w:r>
  </w:p>
  <w:p w14:paraId="48A43C45" w14:textId="77777777" w:rsidR="002035CE" w:rsidRDefault="002035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76FC" w14:textId="77777777" w:rsidR="00F919AA" w:rsidRDefault="00F919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C5E"/>
    <w:rsid w:val="00062E01"/>
    <w:rsid w:val="000D2C5D"/>
    <w:rsid w:val="002035CE"/>
    <w:rsid w:val="002E315C"/>
    <w:rsid w:val="003A3485"/>
    <w:rsid w:val="00541C5E"/>
    <w:rsid w:val="006E691D"/>
    <w:rsid w:val="006F6B6D"/>
    <w:rsid w:val="00783F75"/>
    <w:rsid w:val="009E26D6"/>
    <w:rsid w:val="00A262A5"/>
    <w:rsid w:val="00A54D79"/>
    <w:rsid w:val="00A564D8"/>
    <w:rsid w:val="00B108F7"/>
    <w:rsid w:val="00B513D6"/>
    <w:rsid w:val="00B871AF"/>
    <w:rsid w:val="00C4728E"/>
    <w:rsid w:val="00CC1971"/>
    <w:rsid w:val="00CE562B"/>
    <w:rsid w:val="00D474AA"/>
    <w:rsid w:val="00D74018"/>
    <w:rsid w:val="00D97ECF"/>
    <w:rsid w:val="00DF5EFF"/>
    <w:rsid w:val="00F919AA"/>
    <w:rsid w:val="00FF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3184EBD8"/>
  <w15:chartTrackingRefBased/>
  <w15:docId w15:val="{657772B1-3FC4-4353-8B80-E5D265C7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15C"/>
    <w:rPr>
      <w:rFonts w:ascii="Arial" w:eastAsia="Times New Roman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FF2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4A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F24AA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4A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24AA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4AA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4AA"/>
    <w:rPr>
      <w:rFonts w:ascii="Times New Roman" w:eastAsia="Times New Roman" w:hAnsi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2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2E01"/>
    <w:rPr>
      <w:rFonts w:ascii="Arial" w:eastAsia="Times New Roman" w:hAnsi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62E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62E01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Kotyła</dc:creator>
  <cp:keywords/>
  <dc:description/>
  <cp:lastModifiedBy>Katarzyna Janiuk</cp:lastModifiedBy>
  <cp:revision>8</cp:revision>
  <dcterms:created xsi:type="dcterms:W3CDTF">2021-06-29T19:55:00Z</dcterms:created>
  <dcterms:modified xsi:type="dcterms:W3CDTF">2025-11-28T10:13:00Z</dcterms:modified>
</cp:coreProperties>
</file>